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AC135B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18039C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B5261A">
              <w:t>Нерсисяну</w:t>
            </w:r>
            <w:proofErr w:type="spellEnd"/>
            <w:r w:rsidR="00B5261A">
              <w:t xml:space="preserve"> А.</w:t>
            </w:r>
            <w:r w:rsidR="002C6C3C">
              <w:t>Р.</w:t>
            </w:r>
            <w:r w:rsidR="005D10C2" w:rsidRPr="0091260B">
              <w:rPr>
                <w:color w:val="000000" w:themeColor="text1"/>
              </w:rPr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531B62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531B62">
              <w:rPr>
                <w:color w:val="000000" w:themeColor="text1"/>
              </w:rPr>
              <w:t>а</w:t>
            </w:r>
            <w:r w:rsidR="003643E7">
              <w:rPr>
                <w:color w:val="000000" w:themeColor="text1"/>
              </w:rPr>
              <w:t xml:space="preserve"> </w:t>
            </w:r>
            <w:r w:rsidR="004048F1" w:rsidRPr="00FA691C"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2C6C3C" w:rsidRDefault="00D25713" w:rsidP="002C6C3C">
      <w:pPr>
        <w:ind w:firstLine="720"/>
        <w:jc w:val="both"/>
      </w:pPr>
      <w:r w:rsidRPr="0091260B">
        <w:rPr>
          <w:color w:val="000000" w:themeColor="text1"/>
        </w:rPr>
        <w:t>1. </w:t>
      </w:r>
      <w:r w:rsidR="006405FB">
        <w:rPr>
          <w:color w:val="000000" w:themeColor="text1"/>
        </w:rPr>
        <w:t xml:space="preserve">Предоставить </w:t>
      </w:r>
      <w:proofErr w:type="spellStart"/>
      <w:r w:rsidR="0033400B">
        <w:t>Нерсисяну</w:t>
      </w:r>
      <w:proofErr w:type="spellEnd"/>
      <w:r w:rsidR="0033400B">
        <w:t xml:space="preserve"> А.</w:t>
      </w:r>
      <w:r w:rsidR="002C6C3C">
        <w:t xml:space="preserve">Р. </w:t>
      </w:r>
      <w:r w:rsidR="006405FB">
        <w:t xml:space="preserve">разрешение </w:t>
      </w:r>
      <w:r w:rsidR="002C6C3C">
        <w:t xml:space="preserve">на </w:t>
      </w:r>
      <w:r w:rsidR="002C6C3C" w:rsidRPr="001309F9">
        <w:t>условно разрешенный вид использования земельного участка с кадастровым номером 54:35:</w:t>
      </w:r>
      <w:r w:rsidR="002C6C3C">
        <w:t>074345</w:t>
      </w:r>
      <w:r w:rsidR="002C6C3C" w:rsidRPr="001309F9">
        <w:t>:</w:t>
      </w:r>
      <w:r w:rsidR="002C6C3C">
        <w:t xml:space="preserve">3 </w:t>
      </w:r>
      <w:r w:rsidR="002C6C3C" w:rsidRPr="001309F9">
        <w:t xml:space="preserve">площадью </w:t>
      </w:r>
      <w:r w:rsidR="002C6C3C">
        <w:t>477</w:t>
      </w:r>
      <w:r w:rsidR="002C6C3C" w:rsidRPr="001309F9">
        <w:t xml:space="preserve"> кв. м</w:t>
      </w:r>
      <w:r w:rsidR="002C6C3C">
        <w:t xml:space="preserve"> с местоположением: </w:t>
      </w:r>
      <w:r w:rsidR="002C6C3C" w:rsidRPr="00156AB4">
        <w:t>установлено относительно ориентира, расположенного в границах участка</w:t>
      </w:r>
      <w:r w:rsidR="002C6C3C">
        <w:t>, о</w:t>
      </w:r>
      <w:r w:rsidR="002C6C3C" w:rsidRPr="00156AB4">
        <w:t>риентир</w:t>
      </w:r>
      <w:r w:rsidR="002C6C3C">
        <w:t xml:space="preserve"> – </w:t>
      </w:r>
      <w:r w:rsidR="002C6C3C" w:rsidRPr="00156AB4">
        <w:t>индивидуальный жилой дом</w:t>
      </w:r>
      <w:r w:rsidR="002C6C3C">
        <w:t>,</w:t>
      </w:r>
      <w:r w:rsidR="002C6C3C" w:rsidRPr="00156AB4">
        <w:t xml:space="preserve"> </w:t>
      </w:r>
      <w:r w:rsidR="002C6C3C" w:rsidRPr="00F52575">
        <w:t>по адресу: Российская Федерация, Новосибирская область, город Новосибирск</w:t>
      </w:r>
      <w:r w:rsidR="002C6C3C" w:rsidRPr="00156AB4">
        <w:t xml:space="preserve"> ул.</w:t>
      </w:r>
      <w:r w:rsidR="002C6C3C">
        <w:t xml:space="preserve"> </w:t>
      </w:r>
      <w:r w:rsidR="002C6C3C" w:rsidRPr="00156AB4">
        <w:t>Декабристов, дом</w:t>
      </w:r>
      <w:r w:rsidR="002C6C3C">
        <w:t xml:space="preserve"> 197 и объекта капитального строительства </w:t>
      </w:r>
      <w:r w:rsidR="002C6C3C" w:rsidRPr="000A046C">
        <w:t xml:space="preserve">(зона делового, общественного и коммерческого назначения (ОД-1), </w:t>
      </w:r>
      <w:proofErr w:type="spellStart"/>
      <w:r w:rsidR="002C6C3C" w:rsidRPr="000A046C">
        <w:t>подзона</w:t>
      </w:r>
      <w:proofErr w:type="spellEnd"/>
      <w:r w:rsidR="002C6C3C" w:rsidRPr="000A046C">
        <w:t xml:space="preserve"> делового, общественного и коммерческого назначения с объектами различной плотности жилой застройки (ОД-1.1)) – «</w:t>
      </w:r>
      <w:r w:rsidR="002C6C3C">
        <w:t>для индивидуального жилищного строительства (2.1) – индивидуальные жилые дома; гаражи для собственных нужд и хозяйственные постройки».</w:t>
      </w:r>
    </w:p>
    <w:p w:rsidR="00FE2272" w:rsidRPr="0091260B" w:rsidRDefault="00645674" w:rsidP="00C35EA8">
      <w:pPr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54C" w:rsidRDefault="0093554C">
      <w:r>
        <w:separator/>
      </w:r>
    </w:p>
  </w:endnote>
  <w:endnote w:type="continuationSeparator" w:id="0">
    <w:p w:rsidR="0093554C" w:rsidRDefault="00935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54C" w:rsidRDefault="0093554C">
      <w:r>
        <w:separator/>
      </w:r>
    </w:p>
  </w:footnote>
  <w:footnote w:type="continuationSeparator" w:id="0">
    <w:p w:rsidR="0093554C" w:rsidRDefault="009355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AC135B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531B62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48F4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12A"/>
    <w:rsid w:val="0016656C"/>
    <w:rsid w:val="001700E2"/>
    <w:rsid w:val="00170F8F"/>
    <w:rsid w:val="00173A90"/>
    <w:rsid w:val="00174F16"/>
    <w:rsid w:val="0018039C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AF2"/>
    <w:rsid w:val="001A1EAD"/>
    <w:rsid w:val="001A249E"/>
    <w:rsid w:val="001A310C"/>
    <w:rsid w:val="001A3FE1"/>
    <w:rsid w:val="001A69AA"/>
    <w:rsid w:val="001A77FC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32CF"/>
    <w:rsid w:val="002078D2"/>
    <w:rsid w:val="00211F51"/>
    <w:rsid w:val="00215018"/>
    <w:rsid w:val="00215AC9"/>
    <w:rsid w:val="00217563"/>
    <w:rsid w:val="0021787C"/>
    <w:rsid w:val="00222538"/>
    <w:rsid w:val="002260C3"/>
    <w:rsid w:val="0022765D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18AC"/>
    <w:rsid w:val="002C6C3C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2B15"/>
    <w:rsid w:val="003033D7"/>
    <w:rsid w:val="00306E23"/>
    <w:rsid w:val="00306FAD"/>
    <w:rsid w:val="00317B54"/>
    <w:rsid w:val="00320D57"/>
    <w:rsid w:val="003218F6"/>
    <w:rsid w:val="0033400B"/>
    <w:rsid w:val="00341B9F"/>
    <w:rsid w:val="00343157"/>
    <w:rsid w:val="00344C69"/>
    <w:rsid w:val="00350674"/>
    <w:rsid w:val="003522ED"/>
    <w:rsid w:val="00352B65"/>
    <w:rsid w:val="003643E7"/>
    <w:rsid w:val="00370DCD"/>
    <w:rsid w:val="00372440"/>
    <w:rsid w:val="0037469D"/>
    <w:rsid w:val="003752FC"/>
    <w:rsid w:val="00377011"/>
    <w:rsid w:val="003776F9"/>
    <w:rsid w:val="00377808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48F1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3A46"/>
    <w:rsid w:val="00514FCC"/>
    <w:rsid w:val="005171CC"/>
    <w:rsid w:val="00517744"/>
    <w:rsid w:val="00521D67"/>
    <w:rsid w:val="00531B62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67964"/>
    <w:rsid w:val="00572959"/>
    <w:rsid w:val="0057615F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49D5"/>
    <w:rsid w:val="005C6587"/>
    <w:rsid w:val="005D10C2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08CA"/>
    <w:rsid w:val="00616B23"/>
    <w:rsid w:val="00630029"/>
    <w:rsid w:val="0063431F"/>
    <w:rsid w:val="006405FB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5EF1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53AB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3554C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135B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0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261A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35EA8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33F13"/>
    <w:rsid w:val="00E41ED7"/>
    <w:rsid w:val="00E46CA5"/>
    <w:rsid w:val="00E47DF2"/>
    <w:rsid w:val="00E50FAE"/>
    <w:rsid w:val="00E53CB3"/>
    <w:rsid w:val="00E5408D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17CE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960478-E752-453D-AC6D-D99E6C327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141</TotalTime>
  <Pages>1</Pages>
  <Words>238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akanischeva</cp:lastModifiedBy>
  <cp:revision>83</cp:revision>
  <cp:lastPrinted>2020-02-25T03:17:00Z</cp:lastPrinted>
  <dcterms:created xsi:type="dcterms:W3CDTF">2023-05-10T04:37:00Z</dcterms:created>
  <dcterms:modified xsi:type="dcterms:W3CDTF">2026-06-23T08:13:00Z</dcterms:modified>
</cp:coreProperties>
</file>